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812" w:type="dxa"/>
        <w:tblInd w:w="4673" w:type="dxa"/>
        <w:tblLook w:val="04A0" w:firstRow="1" w:lastRow="0" w:firstColumn="1" w:lastColumn="0" w:noHBand="0" w:noVBand="1"/>
      </w:tblPr>
      <w:tblGrid>
        <w:gridCol w:w="2977"/>
        <w:gridCol w:w="2835"/>
      </w:tblGrid>
      <w:tr w:rsidR="00A70644" w14:paraId="7C6C0A6B" w14:textId="77777777" w:rsidTr="00A70644">
        <w:tc>
          <w:tcPr>
            <w:tcW w:w="2977" w:type="dxa"/>
          </w:tcPr>
          <w:p w14:paraId="6056D436" w14:textId="7A65862B" w:rsidR="00A70644" w:rsidRDefault="00A70644">
            <w:r>
              <w:rPr>
                <w:rFonts w:hint="eastAsia"/>
              </w:rPr>
              <w:t>受講番号：</w:t>
            </w:r>
          </w:p>
        </w:tc>
        <w:tc>
          <w:tcPr>
            <w:tcW w:w="2835" w:type="dxa"/>
          </w:tcPr>
          <w:p w14:paraId="7E1811B3" w14:textId="6D06E818" w:rsidR="00A70644" w:rsidRDefault="00A70644">
            <w:r>
              <w:rPr>
                <w:rFonts w:hint="eastAsia"/>
              </w:rPr>
              <w:t>氏名：</w:t>
            </w:r>
          </w:p>
        </w:tc>
      </w:tr>
    </w:tbl>
    <w:p w14:paraId="39684FAF" w14:textId="1CAB5ED0" w:rsidR="007C46F6" w:rsidRDefault="007C46F6" w:rsidP="00A70644">
      <w:pPr>
        <w:spacing w:beforeLines="50" w:before="180"/>
        <w:jc w:val="left"/>
        <w:rPr>
          <w:rFonts w:ascii="ＭＳ 明朝" w:eastAsia="ＭＳ 明朝" w:hAnsi="ＭＳ 明朝"/>
          <w:b/>
          <w:bCs/>
          <w:sz w:val="24"/>
          <w:szCs w:val="28"/>
        </w:rPr>
      </w:pPr>
      <w:r w:rsidRPr="00A70644">
        <w:rPr>
          <w:rFonts w:ascii="ＭＳ 明朝" w:eastAsia="ＭＳ 明朝" w:hAnsi="ＭＳ 明朝" w:hint="eastAsia"/>
          <w:b/>
          <w:bCs/>
          <w:sz w:val="24"/>
          <w:szCs w:val="28"/>
        </w:rPr>
        <w:t>【演習４・</w:t>
      </w:r>
      <w:r w:rsidR="00DA1A9F">
        <w:rPr>
          <w:rFonts w:ascii="ＭＳ 明朝" w:eastAsia="ＭＳ 明朝" w:hAnsi="ＭＳ 明朝" w:hint="eastAsia"/>
          <w:b/>
          <w:bCs/>
          <w:sz w:val="24"/>
          <w:szCs w:val="28"/>
        </w:rPr>
        <w:t>５／</w:t>
      </w:r>
      <w:r w:rsidRPr="00A70644">
        <w:rPr>
          <w:rFonts w:ascii="ＭＳ 明朝" w:eastAsia="ＭＳ 明朝" w:hAnsi="ＭＳ 明朝" w:hint="eastAsia"/>
          <w:b/>
          <w:bCs/>
          <w:sz w:val="24"/>
          <w:szCs w:val="28"/>
        </w:rPr>
        <w:t>音楽療法実施計画</w:t>
      </w:r>
      <w:r w:rsidR="00D268DD">
        <w:rPr>
          <w:rFonts w:ascii="ＭＳ 明朝" w:eastAsia="ＭＳ 明朝" w:hAnsi="ＭＳ 明朝" w:hint="eastAsia"/>
          <w:b/>
          <w:bCs/>
          <w:sz w:val="24"/>
          <w:szCs w:val="28"/>
        </w:rPr>
        <w:t>（</w:t>
      </w:r>
      <w:r w:rsidR="00927F37">
        <w:rPr>
          <w:rFonts w:ascii="ＭＳ 明朝" w:eastAsia="ＭＳ 明朝" w:hAnsi="ＭＳ 明朝" w:hint="eastAsia"/>
          <w:b/>
          <w:bCs/>
          <w:sz w:val="24"/>
          <w:szCs w:val="28"/>
        </w:rPr>
        <w:t>成人</w:t>
      </w:r>
      <w:r w:rsidR="00D268DD">
        <w:rPr>
          <w:rFonts w:ascii="ＭＳ 明朝" w:eastAsia="ＭＳ 明朝" w:hAnsi="ＭＳ 明朝" w:hint="eastAsia"/>
          <w:b/>
          <w:bCs/>
          <w:sz w:val="24"/>
          <w:szCs w:val="28"/>
        </w:rPr>
        <w:t>）</w:t>
      </w:r>
      <w:r w:rsidR="00DA1A9F">
        <w:rPr>
          <w:rFonts w:ascii="ＭＳ 明朝" w:eastAsia="ＭＳ 明朝" w:hAnsi="ＭＳ 明朝" w:hint="eastAsia"/>
          <w:b/>
          <w:bCs/>
          <w:sz w:val="24"/>
          <w:szCs w:val="28"/>
        </w:rPr>
        <w:t>】</w:t>
      </w:r>
    </w:p>
    <w:p w14:paraId="51F87D73" w14:textId="77777777" w:rsidR="00F9186B" w:rsidRDefault="00F9186B" w:rsidP="00F9186B">
      <w:pPr>
        <w:spacing w:beforeLines="50" w:before="180"/>
        <w:jc w:val="left"/>
        <w:rPr>
          <w:rFonts w:ascii="ＭＳ 明朝" w:eastAsia="ＭＳ 明朝" w:hAnsi="ＭＳ 明朝"/>
        </w:rPr>
      </w:pPr>
      <w:r>
        <w:rPr>
          <w:rFonts w:ascii="ＭＳ 明朝" w:eastAsia="ＭＳ 明朝" w:hAnsi="ＭＳ 明朝" w:hint="eastAsia"/>
        </w:rPr>
        <w:t>・指定条件（活動形態・施設・対象集団の特性）に沿って目標を設定し、集団活動を計画して下さい。</w:t>
      </w:r>
    </w:p>
    <w:p w14:paraId="44F198C4" w14:textId="77777777" w:rsidR="00F9186B" w:rsidRDefault="00F9186B" w:rsidP="00F9186B">
      <w:pPr>
        <w:rPr>
          <w:rFonts w:ascii="ＭＳ 明朝" w:eastAsia="ＭＳ 明朝" w:hAnsi="ＭＳ 明朝"/>
        </w:rPr>
      </w:pPr>
      <w:r>
        <w:rPr>
          <w:rFonts w:ascii="ＭＳ 明朝" w:eastAsia="ＭＳ 明朝" w:hAnsi="ＭＳ 明朝" w:hint="eastAsia"/>
        </w:rPr>
        <w:t>・青字の部分は記入例です。確認後は削除して下さい。</w:t>
      </w:r>
    </w:p>
    <w:p w14:paraId="037E77F1" w14:textId="77777777" w:rsidR="00F9186B" w:rsidRDefault="00F9186B" w:rsidP="00F9186B">
      <w:pPr>
        <w:spacing w:afterLines="50" w:after="180"/>
        <w:rPr>
          <w:rFonts w:ascii="ＭＳ 明朝" w:eastAsia="ＭＳ 明朝" w:hAnsi="ＭＳ 明朝"/>
        </w:rPr>
      </w:pPr>
      <w:r>
        <w:rPr>
          <w:rFonts w:ascii="ＭＳ 明朝" w:eastAsia="ＭＳ 明朝" w:hAnsi="ＭＳ 明朝" w:hint="eastAsia"/>
        </w:rPr>
        <w:t>・活動時間は30分～60分の間、活動数等は自由に設定して下さい。枠が足りない場合は追加して下さい。</w:t>
      </w:r>
    </w:p>
    <w:tbl>
      <w:tblPr>
        <w:tblStyle w:val="a3"/>
        <w:tblW w:w="10485" w:type="dxa"/>
        <w:tblLook w:val="04A0" w:firstRow="1" w:lastRow="0" w:firstColumn="1" w:lastColumn="0" w:noHBand="0" w:noVBand="1"/>
      </w:tblPr>
      <w:tblGrid>
        <w:gridCol w:w="704"/>
        <w:gridCol w:w="1134"/>
        <w:gridCol w:w="2126"/>
        <w:gridCol w:w="1701"/>
        <w:gridCol w:w="4820"/>
      </w:tblGrid>
      <w:tr w:rsidR="007C46F6" w:rsidRPr="000F625C" w14:paraId="31C09442" w14:textId="77777777" w:rsidTr="00A70644">
        <w:tc>
          <w:tcPr>
            <w:tcW w:w="10485" w:type="dxa"/>
            <w:gridSpan w:val="5"/>
          </w:tcPr>
          <w:p w14:paraId="4F9F0E76" w14:textId="550057DB" w:rsidR="007C46F6" w:rsidRPr="00927F37" w:rsidRDefault="007C46F6">
            <w:pPr>
              <w:rPr>
                <w:rFonts w:ascii="ＭＳ 明朝" w:eastAsia="ＭＳ 明朝" w:hAnsi="ＭＳ 明朝"/>
              </w:rPr>
            </w:pPr>
            <w:r w:rsidRPr="00927F37">
              <w:rPr>
                <w:rFonts w:ascii="ＭＳ 明朝" w:eastAsia="ＭＳ 明朝" w:hAnsi="ＭＳ 明朝" w:hint="eastAsia"/>
              </w:rPr>
              <w:t>活動形態：</w:t>
            </w:r>
            <w:r w:rsidR="00842BBB" w:rsidRPr="00927F37">
              <w:rPr>
                <w:rFonts w:ascii="ＭＳ 明朝" w:eastAsia="ＭＳ 明朝" w:hAnsi="ＭＳ 明朝" w:hint="eastAsia"/>
              </w:rPr>
              <w:t>10名の</w:t>
            </w:r>
            <w:r w:rsidR="005D68A3" w:rsidRPr="00927F37">
              <w:rPr>
                <w:rFonts w:ascii="ＭＳ 明朝" w:eastAsia="ＭＳ 明朝" w:hAnsi="ＭＳ 明朝" w:hint="eastAsia"/>
              </w:rPr>
              <w:t>成人男性に対する集団音楽療法</w:t>
            </w:r>
          </w:p>
          <w:p w14:paraId="300B04B6" w14:textId="2DC966C2" w:rsidR="007C46F6" w:rsidRPr="00927F37" w:rsidRDefault="007C46F6">
            <w:pPr>
              <w:rPr>
                <w:rFonts w:ascii="ＭＳ 明朝" w:eastAsia="ＭＳ 明朝" w:hAnsi="ＭＳ 明朝"/>
              </w:rPr>
            </w:pPr>
            <w:r w:rsidRPr="00927F37">
              <w:rPr>
                <w:rFonts w:ascii="ＭＳ 明朝" w:eastAsia="ＭＳ 明朝" w:hAnsi="ＭＳ 明朝" w:hint="eastAsia"/>
              </w:rPr>
              <w:t>施設：</w:t>
            </w:r>
            <w:r w:rsidR="005D68A3" w:rsidRPr="00927F37">
              <w:rPr>
                <w:rFonts w:ascii="ＭＳ 明朝" w:eastAsia="ＭＳ 明朝" w:hAnsi="ＭＳ 明朝" w:hint="eastAsia"/>
              </w:rPr>
              <w:t>多機能型事業所（生活介護事業所および就労継続支援B型）</w:t>
            </w:r>
          </w:p>
        </w:tc>
      </w:tr>
      <w:tr w:rsidR="007C46F6" w:rsidRPr="000F625C" w14:paraId="5F9860AA" w14:textId="77777777" w:rsidTr="00A70644">
        <w:tc>
          <w:tcPr>
            <w:tcW w:w="10485" w:type="dxa"/>
            <w:gridSpan w:val="5"/>
          </w:tcPr>
          <w:p w14:paraId="4A37C33B" w14:textId="58499682" w:rsidR="007C46F6" w:rsidRPr="00927F37" w:rsidRDefault="007C46F6">
            <w:pPr>
              <w:rPr>
                <w:rFonts w:ascii="ＭＳ 明朝" w:eastAsia="ＭＳ 明朝" w:hAnsi="ＭＳ 明朝"/>
              </w:rPr>
            </w:pPr>
            <w:r w:rsidRPr="00927F37">
              <w:rPr>
                <w:rFonts w:ascii="ＭＳ 明朝" w:eastAsia="ＭＳ 明朝" w:hAnsi="ＭＳ 明朝" w:hint="eastAsia"/>
              </w:rPr>
              <w:t>対象集団の特性（想定）</w:t>
            </w:r>
          </w:p>
          <w:p w14:paraId="18936428" w14:textId="77777777" w:rsidR="005D68A3" w:rsidRPr="00927F37" w:rsidRDefault="005D68A3" w:rsidP="005D68A3">
            <w:pPr>
              <w:ind w:left="210" w:hangingChars="100" w:hanging="210"/>
              <w:jc w:val="left"/>
              <w:rPr>
                <w:rFonts w:ascii="ＭＳ 明朝" w:eastAsia="ＭＳ 明朝" w:hAnsi="ＭＳ 明朝"/>
              </w:rPr>
            </w:pPr>
            <w:r w:rsidRPr="00927F37">
              <w:rPr>
                <w:rFonts w:ascii="ＭＳ 明朝" w:eastAsia="ＭＳ 明朝" w:hAnsi="ＭＳ 明朝" w:hint="eastAsia"/>
              </w:rPr>
              <w:t>・18歳～20代：2名、30代～40代：6名、50代：2名(重度知的障害者4名、ダウン症候群4名、自閉症スペクトラム2名、内、車椅子利用者2名)</w:t>
            </w:r>
          </w:p>
          <w:p w14:paraId="6975FFA3" w14:textId="77777777" w:rsidR="005D68A3" w:rsidRPr="00927F37" w:rsidRDefault="005D68A3" w:rsidP="005D68A3">
            <w:pPr>
              <w:jc w:val="left"/>
              <w:rPr>
                <w:rFonts w:ascii="ＭＳ 明朝" w:eastAsia="ＭＳ 明朝" w:hAnsi="ＭＳ 明朝"/>
              </w:rPr>
            </w:pPr>
            <w:r w:rsidRPr="00927F37">
              <w:rPr>
                <w:rFonts w:ascii="ＭＳ 明朝" w:eastAsia="ＭＳ 明朝" w:hAnsi="ＭＳ 明朝" w:hint="eastAsia"/>
              </w:rPr>
              <w:t>・簡単な対話による意思疎通が可能：6名、言語表出が困難だがサインによる意思確認が可能：4名</w:t>
            </w:r>
          </w:p>
          <w:p w14:paraId="6EDCF763" w14:textId="77777777" w:rsidR="005D68A3" w:rsidRPr="00927F37" w:rsidRDefault="005D68A3" w:rsidP="005D68A3">
            <w:pPr>
              <w:rPr>
                <w:rFonts w:ascii="ＭＳ 明朝" w:eastAsia="ＭＳ 明朝" w:hAnsi="ＭＳ 明朝"/>
              </w:rPr>
            </w:pPr>
            <w:r w:rsidRPr="00927F37">
              <w:rPr>
                <w:rFonts w:ascii="ＭＳ 明朝" w:eastAsia="ＭＳ 明朝" w:hAnsi="ＭＳ 明朝" w:hint="eastAsia"/>
              </w:rPr>
              <w:t>・日常は資源回収、農作業、本の解体作業に取り組んでいる。日中支援の中で音楽療法を月2回実施。</w:t>
            </w:r>
          </w:p>
          <w:p w14:paraId="0B5539D5" w14:textId="2E0B95BD" w:rsidR="005E6BD0" w:rsidRPr="00927F37" w:rsidRDefault="005D68A3" w:rsidP="005D68A3">
            <w:pPr>
              <w:ind w:left="210" w:hangingChars="100" w:hanging="210"/>
              <w:jc w:val="left"/>
              <w:rPr>
                <w:rFonts w:ascii="ＭＳ 明朝" w:eastAsia="ＭＳ 明朝" w:hAnsi="ＭＳ 明朝"/>
              </w:rPr>
            </w:pPr>
            <w:r w:rsidRPr="00927F37">
              <w:rPr>
                <w:rFonts w:ascii="ＭＳ 明朝" w:eastAsia="ＭＳ 明朝" w:hAnsi="ＭＳ 明朝" w:hint="eastAsia"/>
              </w:rPr>
              <w:t>・人との関わりを大切に地域で働きながら自分らしい生活を過ごすことが施設の理念</w:t>
            </w:r>
          </w:p>
        </w:tc>
      </w:tr>
      <w:tr w:rsidR="007C46F6" w:rsidRPr="000F625C" w14:paraId="74A633CA" w14:textId="77777777" w:rsidTr="00A70644">
        <w:tc>
          <w:tcPr>
            <w:tcW w:w="10485" w:type="dxa"/>
            <w:gridSpan w:val="5"/>
          </w:tcPr>
          <w:p w14:paraId="71B19C99" w14:textId="1599FAA1" w:rsidR="00BF0298" w:rsidRPr="000F625C" w:rsidRDefault="007C46F6" w:rsidP="0085451F">
            <w:pPr>
              <w:rPr>
                <w:rFonts w:ascii="ＭＳ 明朝" w:eastAsia="ＭＳ 明朝" w:hAnsi="ＭＳ 明朝"/>
              </w:rPr>
            </w:pPr>
            <w:r w:rsidRPr="000F625C">
              <w:rPr>
                <w:rFonts w:ascii="ＭＳ 明朝" w:eastAsia="ＭＳ 明朝" w:hAnsi="ＭＳ 明朝" w:hint="eastAsia"/>
              </w:rPr>
              <w:t>活動の目的</w:t>
            </w:r>
          </w:p>
          <w:p w14:paraId="3F65BE56" w14:textId="50DD7F42" w:rsidR="0085451F" w:rsidRPr="000F625C" w:rsidRDefault="003877B4" w:rsidP="0085451F">
            <w:pPr>
              <w:rPr>
                <w:rFonts w:ascii="ＭＳ 明朝" w:eastAsia="ＭＳ 明朝" w:hAnsi="ＭＳ 明朝"/>
              </w:rPr>
            </w:pPr>
            <w:r w:rsidRPr="000F625C">
              <w:rPr>
                <w:rFonts w:ascii="ＭＳ 明朝" w:eastAsia="ＭＳ 明朝" w:hAnsi="ＭＳ 明朝" w:hint="eastAsia"/>
              </w:rPr>
              <w:t>長期目標：</w:t>
            </w:r>
          </w:p>
          <w:p w14:paraId="578A6DE1" w14:textId="190F87B0" w:rsidR="003877B4" w:rsidRPr="000F625C" w:rsidRDefault="003877B4" w:rsidP="0085451F">
            <w:pPr>
              <w:rPr>
                <w:rFonts w:ascii="ＭＳ 明朝" w:eastAsia="ＭＳ 明朝" w:hAnsi="ＭＳ 明朝"/>
              </w:rPr>
            </w:pPr>
            <w:r w:rsidRPr="000F625C">
              <w:rPr>
                <w:rFonts w:ascii="ＭＳ 明朝" w:eastAsia="ＭＳ 明朝" w:hAnsi="ＭＳ 明朝" w:hint="eastAsia"/>
              </w:rPr>
              <w:t>短期目標：</w:t>
            </w:r>
          </w:p>
        </w:tc>
      </w:tr>
      <w:tr w:rsidR="007C46F6" w:rsidRPr="000F625C" w14:paraId="0DBB65AA" w14:textId="77777777" w:rsidTr="00EB2FF4">
        <w:tc>
          <w:tcPr>
            <w:tcW w:w="704" w:type="dxa"/>
          </w:tcPr>
          <w:p w14:paraId="08AC676F" w14:textId="73874AC4" w:rsidR="007C46F6" w:rsidRPr="000F625C" w:rsidRDefault="007C46F6" w:rsidP="00EB2FF4">
            <w:pPr>
              <w:jc w:val="center"/>
              <w:rPr>
                <w:rFonts w:ascii="ＭＳ 明朝" w:eastAsia="ＭＳ 明朝" w:hAnsi="ＭＳ 明朝"/>
              </w:rPr>
            </w:pPr>
            <w:r w:rsidRPr="000F625C">
              <w:rPr>
                <w:rFonts w:ascii="ＭＳ 明朝" w:eastAsia="ＭＳ 明朝" w:hAnsi="ＭＳ 明朝" w:hint="eastAsia"/>
              </w:rPr>
              <w:t>時間</w:t>
            </w:r>
          </w:p>
        </w:tc>
        <w:tc>
          <w:tcPr>
            <w:tcW w:w="1134" w:type="dxa"/>
          </w:tcPr>
          <w:p w14:paraId="5908BC74" w14:textId="3845749C" w:rsidR="007C46F6" w:rsidRPr="000F625C" w:rsidRDefault="007C46F6" w:rsidP="00EB2FF4">
            <w:pPr>
              <w:jc w:val="center"/>
              <w:rPr>
                <w:rFonts w:ascii="ＭＳ 明朝" w:eastAsia="ＭＳ 明朝" w:hAnsi="ＭＳ 明朝"/>
              </w:rPr>
            </w:pPr>
            <w:r w:rsidRPr="000F625C">
              <w:rPr>
                <w:rFonts w:ascii="ＭＳ 明朝" w:eastAsia="ＭＳ 明朝" w:hAnsi="ＭＳ 明朝" w:hint="eastAsia"/>
              </w:rPr>
              <w:t>活動種類</w:t>
            </w:r>
          </w:p>
        </w:tc>
        <w:tc>
          <w:tcPr>
            <w:tcW w:w="2126" w:type="dxa"/>
          </w:tcPr>
          <w:p w14:paraId="3F3291A5" w14:textId="5286CB73" w:rsidR="007C46F6" w:rsidRPr="000F625C" w:rsidRDefault="007C46F6" w:rsidP="00EB2FF4">
            <w:pPr>
              <w:jc w:val="center"/>
              <w:rPr>
                <w:rFonts w:ascii="ＭＳ 明朝" w:eastAsia="ＭＳ 明朝" w:hAnsi="ＭＳ 明朝"/>
              </w:rPr>
            </w:pPr>
            <w:r w:rsidRPr="000F625C">
              <w:rPr>
                <w:rFonts w:ascii="ＭＳ 明朝" w:eastAsia="ＭＳ 明朝" w:hAnsi="ＭＳ 明朝" w:hint="eastAsia"/>
              </w:rPr>
              <w:t>使用曲</w:t>
            </w:r>
          </w:p>
        </w:tc>
        <w:tc>
          <w:tcPr>
            <w:tcW w:w="1701" w:type="dxa"/>
          </w:tcPr>
          <w:p w14:paraId="120A492D" w14:textId="2014B2C6" w:rsidR="007C46F6" w:rsidRPr="000F625C" w:rsidRDefault="007C46F6" w:rsidP="00EB2FF4">
            <w:pPr>
              <w:jc w:val="center"/>
              <w:rPr>
                <w:rFonts w:ascii="ＭＳ 明朝" w:eastAsia="ＭＳ 明朝" w:hAnsi="ＭＳ 明朝"/>
              </w:rPr>
            </w:pPr>
            <w:r w:rsidRPr="000F625C">
              <w:rPr>
                <w:rFonts w:ascii="ＭＳ 明朝" w:eastAsia="ＭＳ 明朝" w:hAnsi="ＭＳ 明朝" w:hint="eastAsia"/>
              </w:rPr>
              <w:t>活動のねらい</w:t>
            </w:r>
          </w:p>
        </w:tc>
        <w:tc>
          <w:tcPr>
            <w:tcW w:w="4820" w:type="dxa"/>
          </w:tcPr>
          <w:p w14:paraId="2FA5FBD8" w14:textId="2B21F9C1" w:rsidR="007C46F6" w:rsidRPr="000F625C" w:rsidRDefault="007C46F6" w:rsidP="00EB2FF4">
            <w:pPr>
              <w:jc w:val="center"/>
              <w:rPr>
                <w:rFonts w:ascii="ＭＳ 明朝" w:eastAsia="ＭＳ 明朝" w:hAnsi="ＭＳ 明朝"/>
              </w:rPr>
            </w:pPr>
            <w:r w:rsidRPr="000F625C">
              <w:rPr>
                <w:rFonts w:ascii="ＭＳ 明朝" w:eastAsia="ＭＳ 明朝" w:hAnsi="ＭＳ 明朝" w:hint="eastAsia"/>
              </w:rPr>
              <w:t>方法</w:t>
            </w:r>
          </w:p>
        </w:tc>
      </w:tr>
      <w:tr w:rsidR="007C46F6" w:rsidRPr="000F625C" w14:paraId="5352CB90" w14:textId="77777777" w:rsidTr="00D55373">
        <w:tc>
          <w:tcPr>
            <w:tcW w:w="704" w:type="dxa"/>
            <w:shd w:val="clear" w:color="auto" w:fill="FFFFFF" w:themeFill="background1"/>
          </w:tcPr>
          <w:p w14:paraId="6937D637" w14:textId="7D07F484" w:rsidR="007C46F6" w:rsidRPr="000F625C" w:rsidRDefault="00EB2FF4">
            <w:pPr>
              <w:rPr>
                <w:rFonts w:ascii="ＭＳ 明朝" w:eastAsia="ＭＳ 明朝" w:hAnsi="ＭＳ 明朝"/>
                <w:color w:val="0070C0"/>
              </w:rPr>
            </w:pPr>
            <w:r w:rsidRPr="000F625C">
              <w:rPr>
                <w:rFonts w:ascii="ＭＳ 明朝" w:eastAsia="ＭＳ 明朝" w:hAnsi="ＭＳ 明朝" w:hint="eastAsia"/>
                <w:color w:val="0070C0"/>
              </w:rPr>
              <w:t>例）</w:t>
            </w:r>
          </w:p>
        </w:tc>
        <w:tc>
          <w:tcPr>
            <w:tcW w:w="1134" w:type="dxa"/>
            <w:shd w:val="clear" w:color="auto" w:fill="FFFFFF" w:themeFill="background1"/>
          </w:tcPr>
          <w:p w14:paraId="1E21E34F" w14:textId="69B2CA30" w:rsidR="007C46F6" w:rsidRPr="000F625C" w:rsidRDefault="001D6ACB" w:rsidP="00EB2FF4">
            <w:pPr>
              <w:jc w:val="center"/>
              <w:rPr>
                <w:rFonts w:ascii="ＭＳ 明朝" w:eastAsia="ＭＳ 明朝" w:hAnsi="ＭＳ 明朝"/>
                <w:color w:val="0070C0"/>
              </w:rPr>
            </w:pPr>
            <w:r>
              <w:rPr>
                <w:rFonts w:ascii="ＭＳ 明朝" w:eastAsia="ＭＳ 明朝" w:hAnsi="ＭＳ 明朝" w:hint="eastAsia"/>
                <w:color w:val="0070C0"/>
              </w:rPr>
              <w:t>楽器</w:t>
            </w:r>
          </w:p>
        </w:tc>
        <w:tc>
          <w:tcPr>
            <w:tcW w:w="2126" w:type="dxa"/>
            <w:shd w:val="clear" w:color="auto" w:fill="FFFFFF" w:themeFill="background1"/>
          </w:tcPr>
          <w:p w14:paraId="151A13AF" w14:textId="4D65105F" w:rsidR="007C46F6" w:rsidRPr="000F625C" w:rsidRDefault="005D68A3">
            <w:pPr>
              <w:rPr>
                <w:rFonts w:ascii="ＭＳ 明朝" w:eastAsia="ＭＳ 明朝" w:hAnsi="ＭＳ 明朝"/>
                <w:color w:val="0070C0"/>
              </w:rPr>
            </w:pPr>
            <w:r>
              <w:rPr>
                <w:rFonts w:ascii="ＭＳ 明朝" w:eastAsia="ＭＳ 明朝" w:hAnsi="ＭＳ 明朝" w:hint="eastAsia"/>
                <w:color w:val="0070C0"/>
              </w:rPr>
              <w:t>星影のエール</w:t>
            </w:r>
          </w:p>
        </w:tc>
        <w:tc>
          <w:tcPr>
            <w:tcW w:w="1701" w:type="dxa"/>
            <w:shd w:val="clear" w:color="auto" w:fill="FFFFFF" w:themeFill="background1"/>
          </w:tcPr>
          <w:p w14:paraId="749170E7" w14:textId="77777777" w:rsidR="007C46F6" w:rsidRDefault="005D68A3">
            <w:pPr>
              <w:rPr>
                <w:rFonts w:ascii="ＭＳ 明朝" w:eastAsia="ＭＳ 明朝" w:hAnsi="ＭＳ 明朝"/>
                <w:color w:val="0070C0"/>
              </w:rPr>
            </w:pPr>
            <w:r>
              <w:rPr>
                <w:rFonts w:ascii="ＭＳ 明朝" w:eastAsia="ＭＳ 明朝" w:hAnsi="ＭＳ 明朝" w:hint="eastAsia"/>
                <w:color w:val="0070C0"/>
              </w:rPr>
              <w:t>役割を担う</w:t>
            </w:r>
          </w:p>
          <w:p w14:paraId="2471ED14" w14:textId="1893F61B" w:rsidR="005D68A3" w:rsidRPr="000F625C" w:rsidRDefault="005D68A3">
            <w:pPr>
              <w:rPr>
                <w:rFonts w:ascii="ＭＳ 明朝" w:eastAsia="ＭＳ 明朝" w:hAnsi="ＭＳ 明朝"/>
                <w:color w:val="0070C0"/>
              </w:rPr>
            </w:pPr>
            <w:r>
              <w:rPr>
                <w:rFonts w:ascii="ＭＳ 明朝" w:eastAsia="ＭＳ 明朝" w:hAnsi="ＭＳ 明朝" w:hint="eastAsia"/>
                <w:color w:val="0070C0"/>
              </w:rPr>
              <w:t>順番を意識する</w:t>
            </w:r>
          </w:p>
        </w:tc>
        <w:tc>
          <w:tcPr>
            <w:tcW w:w="4820" w:type="dxa"/>
            <w:shd w:val="clear" w:color="auto" w:fill="FFFFFF" w:themeFill="background1"/>
          </w:tcPr>
          <w:p w14:paraId="01EA0E45" w14:textId="256156E8" w:rsidR="005D68A3" w:rsidRDefault="005D68A3">
            <w:pPr>
              <w:rPr>
                <w:rFonts w:ascii="ＭＳ 明朝" w:eastAsia="ＭＳ 明朝" w:hAnsi="ＭＳ 明朝"/>
                <w:color w:val="0070C0"/>
              </w:rPr>
            </w:pPr>
            <w:r>
              <w:rPr>
                <w:rFonts w:ascii="ＭＳ 明朝" w:eastAsia="ＭＳ 明朝" w:hAnsi="ＭＳ 明朝" w:hint="eastAsia"/>
                <w:color w:val="0070C0"/>
              </w:rPr>
              <w:t>Aメロ：トーンチャイム（自由奏）　Bメロ：休み</w:t>
            </w:r>
          </w:p>
          <w:p w14:paraId="41A0DD33" w14:textId="33A2BC74" w:rsidR="005D68A3" w:rsidRPr="000F625C" w:rsidRDefault="005D68A3">
            <w:pPr>
              <w:rPr>
                <w:rFonts w:ascii="ＭＳ 明朝" w:eastAsia="ＭＳ 明朝" w:hAnsi="ＭＳ 明朝"/>
                <w:color w:val="0070C0"/>
              </w:rPr>
            </w:pPr>
            <w:r>
              <w:rPr>
                <w:rFonts w:ascii="ＭＳ 明朝" w:eastAsia="ＭＳ 明朝" w:hAnsi="ＭＳ 明朝" w:hint="eastAsia"/>
                <w:color w:val="0070C0"/>
              </w:rPr>
              <w:t>サビ：ハンドベル順次奏（１人１コード）で演奏</w:t>
            </w:r>
          </w:p>
        </w:tc>
      </w:tr>
      <w:tr w:rsidR="007C46F6" w:rsidRPr="000F625C" w14:paraId="7944E912" w14:textId="77777777" w:rsidTr="00EB2FF4">
        <w:tc>
          <w:tcPr>
            <w:tcW w:w="704" w:type="dxa"/>
          </w:tcPr>
          <w:p w14:paraId="2A582B94" w14:textId="77777777" w:rsidR="007C46F6" w:rsidRPr="000F625C" w:rsidRDefault="007C46F6">
            <w:pPr>
              <w:rPr>
                <w:rFonts w:ascii="ＭＳ 明朝" w:eastAsia="ＭＳ 明朝" w:hAnsi="ＭＳ 明朝"/>
              </w:rPr>
            </w:pPr>
          </w:p>
        </w:tc>
        <w:tc>
          <w:tcPr>
            <w:tcW w:w="1134" w:type="dxa"/>
          </w:tcPr>
          <w:p w14:paraId="138CA58F" w14:textId="77777777" w:rsidR="007C46F6" w:rsidRPr="000F625C" w:rsidRDefault="007C46F6">
            <w:pPr>
              <w:rPr>
                <w:rFonts w:ascii="ＭＳ 明朝" w:eastAsia="ＭＳ 明朝" w:hAnsi="ＭＳ 明朝"/>
              </w:rPr>
            </w:pPr>
          </w:p>
        </w:tc>
        <w:tc>
          <w:tcPr>
            <w:tcW w:w="2126" w:type="dxa"/>
          </w:tcPr>
          <w:p w14:paraId="15B81BCB" w14:textId="77777777" w:rsidR="007C46F6" w:rsidRPr="000F625C" w:rsidRDefault="007C46F6">
            <w:pPr>
              <w:rPr>
                <w:rFonts w:ascii="ＭＳ 明朝" w:eastAsia="ＭＳ 明朝" w:hAnsi="ＭＳ 明朝"/>
              </w:rPr>
            </w:pPr>
          </w:p>
        </w:tc>
        <w:tc>
          <w:tcPr>
            <w:tcW w:w="1701" w:type="dxa"/>
          </w:tcPr>
          <w:p w14:paraId="530F011A" w14:textId="77777777" w:rsidR="007C46F6" w:rsidRPr="000F625C" w:rsidRDefault="007C46F6">
            <w:pPr>
              <w:rPr>
                <w:rFonts w:ascii="ＭＳ 明朝" w:eastAsia="ＭＳ 明朝" w:hAnsi="ＭＳ 明朝"/>
              </w:rPr>
            </w:pPr>
          </w:p>
        </w:tc>
        <w:tc>
          <w:tcPr>
            <w:tcW w:w="4820" w:type="dxa"/>
          </w:tcPr>
          <w:p w14:paraId="01AA31CB" w14:textId="77777777" w:rsidR="007C46F6" w:rsidRPr="000F625C" w:rsidRDefault="007C46F6">
            <w:pPr>
              <w:rPr>
                <w:rFonts w:ascii="ＭＳ 明朝" w:eastAsia="ＭＳ 明朝" w:hAnsi="ＭＳ 明朝"/>
              </w:rPr>
            </w:pPr>
          </w:p>
        </w:tc>
      </w:tr>
      <w:tr w:rsidR="007C46F6" w:rsidRPr="000F625C" w14:paraId="74737226" w14:textId="77777777" w:rsidTr="00EB2FF4">
        <w:tc>
          <w:tcPr>
            <w:tcW w:w="704" w:type="dxa"/>
          </w:tcPr>
          <w:p w14:paraId="63AE5DCF" w14:textId="77777777" w:rsidR="007C46F6" w:rsidRPr="000F625C" w:rsidRDefault="007C46F6">
            <w:pPr>
              <w:rPr>
                <w:rFonts w:ascii="ＭＳ 明朝" w:eastAsia="ＭＳ 明朝" w:hAnsi="ＭＳ 明朝"/>
              </w:rPr>
            </w:pPr>
          </w:p>
        </w:tc>
        <w:tc>
          <w:tcPr>
            <w:tcW w:w="1134" w:type="dxa"/>
          </w:tcPr>
          <w:p w14:paraId="3351C6C3" w14:textId="77777777" w:rsidR="007C46F6" w:rsidRPr="000F625C" w:rsidRDefault="007C46F6">
            <w:pPr>
              <w:rPr>
                <w:rFonts w:ascii="ＭＳ 明朝" w:eastAsia="ＭＳ 明朝" w:hAnsi="ＭＳ 明朝"/>
              </w:rPr>
            </w:pPr>
          </w:p>
        </w:tc>
        <w:tc>
          <w:tcPr>
            <w:tcW w:w="2126" w:type="dxa"/>
          </w:tcPr>
          <w:p w14:paraId="6342E447" w14:textId="77777777" w:rsidR="007C46F6" w:rsidRPr="000F625C" w:rsidRDefault="007C46F6">
            <w:pPr>
              <w:rPr>
                <w:rFonts w:ascii="ＭＳ 明朝" w:eastAsia="ＭＳ 明朝" w:hAnsi="ＭＳ 明朝"/>
              </w:rPr>
            </w:pPr>
          </w:p>
        </w:tc>
        <w:tc>
          <w:tcPr>
            <w:tcW w:w="1701" w:type="dxa"/>
          </w:tcPr>
          <w:p w14:paraId="183C75E6" w14:textId="77777777" w:rsidR="007C46F6" w:rsidRPr="000F625C" w:rsidRDefault="007C46F6">
            <w:pPr>
              <w:rPr>
                <w:rFonts w:ascii="ＭＳ 明朝" w:eastAsia="ＭＳ 明朝" w:hAnsi="ＭＳ 明朝"/>
              </w:rPr>
            </w:pPr>
          </w:p>
        </w:tc>
        <w:tc>
          <w:tcPr>
            <w:tcW w:w="4820" w:type="dxa"/>
          </w:tcPr>
          <w:p w14:paraId="6283C6EE" w14:textId="77777777" w:rsidR="007C46F6" w:rsidRPr="000F625C" w:rsidRDefault="007C46F6">
            <w:pPr>
              <w:rPr>
                <w:rFonts w:ascii="ＭＳ 明朝" w:eastAsia="ＭＳ 明朝" w:hAnsi="ＭＳ 明朝"/>
              </w:rPr>
            </w:pPr>
          </w:p>
        </w:tc>
      </w:tr>
      <w:tr w:rsidR="007C46F6" w:rsidRPr="000F625C" w14:paraId="7C5C153C" w14:textId="77777777" w:rsidTr="00EB2FF4">
        <w:tc>
          <w:tcPr>
            <w:tcW w:w="704" w:type="dxa"/>
          </w:tcPr>
          <w:p w14:paraId="0BEF05E8" w14:textId="77777777" w:rsidR="007C46F6" w:rsidRPr="000F625C" w:rsidRDefault="007C46F6">
            <w:pPr>
              <w:rPr>
                <w:rFonts w:ascii="ＭＳ 明朝" w:eastAsia="ＭＳ 明朝" w:hAnsi="ＭＳ 明朝"/>
              </w:rPr>
            </w:pPr>
          </w:p>
        </w:tc>
        <w:tc>
          <w:tcPr>
            <w:tcW w:w="1134" w:type="dxa"/>
          </w:tcPr>
          <w:p w14:paraId="6BC2508C" w14:textId="77777777" w:rsidR="007C46F6" w:rsidRPr="000F625C" w:rsidRDefault="007C46F6">
            <w:pPr>
              <w:rPr>
                <w:rFonts w:ascii="ＭＳ 明朝" w:eastAsia="ＭＳ 明朝" w:hAnsi="ＭＳ 明朝"/>
              </w:rPr>
            </w:pPr>
          </w:p>
        </w:tc>
        <w:tc>
          <w:tcPr>
            <w:tcW w:w="2126" w:type="dxa"/>
          </w:tcPr>
          <w:p w14:paraId="1898FEB4" w14:textId="77777777" w:rsidR="007C46F6" w:rsidRPr="000F625C" w:rsidRDefault="007C46F6">
            <w:pPr>
              <w:rPr>
                <w:rFonts w:ascii="ＭＳ 明朝" w:eastAsia="ＭＳ 明朝" w:hAnsi="ＭＳ 明朝"/>
              </w:rPr>
            </w:pPr>
          </w:p>
        </w:tc>
        <w:tc>
          <w:tcPr>
            <w:tcW w:w="1701" w:type="dxa"/>
          </w:tcPr>
          <w:p w14:paraId="406FEBF9" w14:textId="77777777" w:rsidR="007C46F6" w:rsidRPr="000F625C" w:rsidRDefault="007C46F6">
            <w:pPr>
              <w:rPr>
                <w:rFonts w:ascii="ＭＳ 明朝" w:eastAsia="ＭＳ 明朝" w:hAnsi="ＭＳ 明朝"/>
              </w:rPr>
            </w:pPr>
          </w:p>
        </w:tc>
        <w:tc>
          <w:tcPr>
            <w:tcW w:w="4820" w:type="dxa"/>
          </w:tcPr>
          <w:p w14:paraId="20BC8C38" w14:textId="77777777" w:rsidR="007C46F6" w:rsidRPr="000F625C" w:rsidRDefault="007C46F6">
            <w:pPr>
              <w:rPr>
                <w:rFonts w:ascii="ＭＳ 明朝" w:eastAsia="ＭＳ 明朝" w:hAnsi="ＭＳ 明朝"/>
              </w:rPr>
            </w:pPr>
          </w:p>
        </w:tc>
      </w:tr>
      <w:tr w:rsidR="007C46F6" w:rsidRPr="000F625C" w14:paraId="6ABBF6BB" w14:textId="77777777" w:rsidTr="00EB2FF4">
        <w:tc>
          <w:tcPr>
            <w:tcW w:w="704" w:type="dxa"/>
          </w:tcPr>
          <w:p w14:paraId="73A79747" w14:textId="77777777" w:rsidR="007C46F6" w:rsidRPr="000F625C" w:rsidRDefault="007C46F6">
            <w:pPr>
              <w:rPr>
                <w:rFonts w:ascii="ＭＳ 明朝" w:eastAsia="ＭＳ 明朝" w:hAnsi="ＭＳ 明朝"/>
              </w:rPr>
            </w:pPr>
          </w:p>
        </w:tc>
        <w:tc>
          <w:tcPr>
            <w:tcW w:w="1134" w:type="dxa"/>
          </w:tcPr>
          <w:p w14:paraId="7F6381FD" w14:textId="77777777" w:rsidR="007C46F6" w:rsidRPr="000F625C" w:rsidRDefault="007C46F6">
            <w:pPr>
              <w:rPr>
                <w:rFonts w:ascii="ＭＳ 明朝" w:eastAsia="ＭＳ 明朝" w:hAnsi="ＭＳ 明朝"/>
              </w:rPr>
            </w:pPr>
          </w:p>
        </w:tc>
        <w:tc>
          <w:tcPr>
            <w:tcW w:w="2126" w:type="dxa"/>
          </w:tcPr>
          <w:p w14:paraId="277EC936" w14:textId="77777777" w:rsidR="007C46F6" w:rsidRPr="000F625C" w:rsidRDefault="007C46F6">
            <w:pPr>
              <w:rPr>
                <w:rFonts w:ascii="ＭＳ 明朝" w:eastAsia="ＭＳ 明朝" w:hAnsi="ＭＳ 明朝"/>
              </w:rPr>
            </w:pPr>
          </w:p>
        </w:tc>
        <w:tc>
          <w:tcPr>
            <w:tcW w:w="1701" w:type="dxa"/>
          </w:tcPr>
          <w:p w14:paraId="45F9F1A9" w14:textId="77777777" w:rsidR="007C46F6" w:rsidRPr="000F625C" w:rsidRDefault="007C46F6">
            <w:pPr>
              <w:rPr>
                <w:rFonts w:ascii="ＭＳ 明朝" w:eastAsia="ＭＳ 明朝" w:hAnsi="ＭＳ 明朝"/>
              </w:rPr>
            </w:pPr>
          </w:p>
        </w:tc>
        <w:tc>
          <w:tcPr>
            <w:tcW w:w="4820" w:type="dxa"/>
          </w:tcPr>
          <w:p w14:paraId="20B8C074" w14:textId="77777777" w:rsidR="007C46F6" w:rsidRPr="000F625C" w:rsidRDefault="007C46F6">
            <w:pPr>
              <w:rPr>
                <w:rFonts w:ascii="ＭＳ 明朝" w:eastAsia="ＭＳ 明朝" w:hAnsi="ＭＳ 明朝"/>
              </w:rPr>
            </w:pPr>
          </w:p>
        </w:tc>
      </w:tr>
      <w:tr w:rsidR="007C46F6" w:rsidRPr="000F625C" w14:paraId="1AA508F3" w14:textId="77777777" w:rsidTr="00EB2FF4">
        <w:tc>
          <w:tcPr>
            <w:tcW w:w="704" w:type="dxa"/>
          </w:tcPr>
          <w:p w14:paraId="47F566E8" w14:textId="77777777" w:rsidR="007C46F6" w:rsidRPr="000F625C" w:rsidRDefault="007C46F6">
            <w:pPr>
              <w:rPr>
                <w:rFonts w:ascii="ＭＳ 明朝" w:eastAsia="ＭＳ 明朝" w:hAnsi="ＭＳ 明朝"/>
              </w:rPr>
            </w:pPr>
          </w:p>
        </w:tc>
        <w:tc>
          <w:tcPr>
            <w:tcW w:w="1134" w:type="dxa"/>
          </w:tcPr>
          <w:p w14:paraId="2C79BF9A" w14:textId="77777777" w:rsidR="007C46F6" w:rsidRPr="000F625C" w:rsidRDefault="007C46F6">
            <w:pPr>
              <w:rPr>
                <w:rFonts w:ascii="ＭＳ 明朝" w:eastAsia="ＭＳ 明朝" w:hAnsi="ＭＳ 明朝"/>
              </w:rPr>
            </w:pPr>
          </w:p>
        </w:tc>
        <w:tc>
          <w:tcPr>
            <w:tcW w:w="2126" w:type="dxa"/>
          </w:tcPr>
          <w:p w14:paraId="55B8514F" w14:textId="77777777" w:rsidR="007C46F6" w:rsidRPr="000F625C" w:rsidRDefault="007C46F6">
            <w:pPr>
              <w:rPr>
                <w:rFonts w:ascii="ＭＳ 明朝" w:eastAsia="ＭＳ 明朝" w:hAnsi="ＭＳ 明朝"/>
              </w:rPr>
            </w:pPr>
          </w:p>
        </w:tc>
        <w:tc>
          <w:tcPr>
            <w:tcW w:w="1701" w:type="dxa"/>
          </w:tcPr>
          <w:p w14:paraId="1B141FCA" w14:textId="77777777" w:rsidR="007C46F6" w:rsidRPr="000F625C" w:rsidRDefault="007C46F6">
            <w:pPr>
              <w:rPr>
                <w:rFonts w:ascii="ＭＳ 明朝" w:eastAsia="ＭＳ 明朝" w:hAnsi="ＭＳ 明朝"/>
              </w:rPr>
            </w:pPr>
          </w:p>
        </w:tc>
        <w:tc>
          <w:tcPr>
            <w:tcW w:w="4820" w:type="dxa"/>
          </w:tcPr>
          <w:p w14:paraId="6E1444EC" w14:textId="77777777" w:rsidR="007C46F6" w:rsidRPr="000F625C" w:rsidRDefault="007C46F6">
            <w:pPr>
              <w:rPr>
                <w:rFonts w:ascii="ＭＳ 明朝" w:eastAsia="ＭＳ 明朝" w:hAnsi="ＭＳ 明朝"/>
              </w:rPr>
            </w:pPr>
          </w:p>
        </w:tc>
      </w:tr>
      <w:tr w:rsidR="007C46F6" w:rsidRPr="000F625C" w14:paraId="0E98C545" w14:textId="77777777" w:rsidTr="00EB2FF4">
        <w:tc>
          <w:tcPr>
            <w:tcW w:w="704" w:type="dxa"/>
          </w:tcPr>
          <w:p w14:paraId="48550574" w14:textId="77777777" w:rsidR="007C46F6" w:rsidRPr="000F625C" w:rsidRDefault="007C46F6">
            <w:pPr>
              <w:rPr>
                <w:rFonts w:ascii="ＭＳ 明朝" w:eastAsia="ＭＳ 明朝" w:hAnsi="ＭＳ 明朝"/>
              </w:rPr>
            </w:pPr>
          </w:p>
        </w:tc>
        <w:tc>
          <w:tcPr>
            <w:tcW w:w="1134" w:type="dxa"/>
          </w:tcPr>
          <w:p w14:paraId="00BF0F4E" w14:textId="77777777" w:rsidR="007C46F6" w:rsidRPr="000F625C" w:rsidRDefault="007C46F6">
            <w:pPr>
              <w:rPr>
                <w:rFonts w:ascii="ＭＳ 明朝" w:eastAsia="ＭＳ 明朝" w:hAnsi="ＭＳ 明朝"/>
              </w:rPr>
            </w:pPr>
          </w:p>
        </w:tc>
        <w:tc>
          <w:tcPr>
            <w:tcW w:w="2126" w:type="dxa"/>
          </w:tcPr>
          <w:p w14:paraId="3CBAE6D9" w14:textId="77777777" w:rsidR="007C46F6" w:rsidRPr="000F625C" w:rsidRDefault="007C46F6">
            <w:pPr>
              <w:rPr>
                <w:rFonts w:ascii="ＭＳ 明朝" w:eastAsia="ＭＳ 明朝" w:hAnsi="ＭＳ 明朝"/>
              </w:rPr>
            </w:pPr>
          </w:p>
        </w:tc>
        <w:tc>
          <w:tcPr>
            <w:tcW w:w="1701" w:type="dxa"/>
          </w:tcPr>
          <w:p w14:paraId="6936DF8F" w14:textId="77777777" w:rsidR="007C46F6" w:rsidRPr="000F625C" w:rsidRDefault="007C46F6">
            <w:pPr>
              <w:rPr>
                <w:rFonts w:ascii="ＭＳ 明朝" w:eastAsia="ＭＳ 明朝" w:hAnsi="ＭＳ 明朝"/>
              </w:rPr>
            </w:pPr>
          </w:p>
        </w:tc>
        <w:tc>
          <w:tcPr>
            <w:tcW w:w="4820" w:type="dxa"/>
          </w:tcPr>
          <w:p w14:paraId="792B5640" w14:textId="77777777" w:rsidR="007C46F6" w:rsidRPr="000F625C" w:rsidRDefault="007C46F6">
            <w:pPr>
              <w:rPr>
                <w:rFonts w:ascii="ＭＳ 明朝" w:eastAsia="ＭＳ 明朝" w:hAnsi="ＭＳ 明朝"/>
              </w:rPr>
            </w:pPr>
          </w:p>
        </w:tc>
      </w:tr>
    </w:tbl>
    <w:p w14:paraId="39094CA2" w14:textId="77777777" w:rsidR="007C46F6" w:rsidRDefault="007C46F6"/>
    <w:p w14:paraId="0B074DB6" w14:textId="39873356" w:rsidR="001D6ACB" w:rsidRPr="004A005C" w:rsidRDefault="0079616F" w:rsidP="001D6ACB">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1D6ACB" w:rsidRPr="004A005C">
        <w:rPr>
          <w:rFonts w:ascii="ＭＳ ゴシック" w:eastAsia="ＭＳ ゴシック" w:hAnsi="ＭＳ ゴシック" w:hint="eastAsia"/>
          <w:szCs w:val="21"/>
        </w:rPr>
        <w:t>「歌や声を使った活動」「身体を使った活動」「楽器を使った活動」を必ず取り入れ</w:t>
      </w:r>
      <w:r w:rsidR="001D6ACB">
        <w:rPr>
          <w:rFonts w:ascii="ＭＳ ゴシック" w:eastAsia="ＭＳ ゴシック" w:hAnsi="ＭＳ ゴシック" w:hint="eastAsia"/>
          <w:szCs w:val="21"/>
        </w:rPr>
        <w:t>て</w:t>
      </w:r>
      <w:r w:rsidR="001D6ACB" w:rsidRPr="004A005C">
        <w:rPr>
          <w:rFonts w:ascii="ＭＳ ゴシック" w:eastAsia="ＭＳ ゴシック" w:hAnsi="ＭＳ ゴシック" w:hint="eastAsia"/>
          <w:szCs w:val="21"/>
        </w:rPr>
        <w:t>バランスよく構成すること</w:t>
      </w:r>
      <w:r w:rsidR="001D6ACB">
        <w:rPr>
          <w:rFonts w:ascii="ＭＳ ゴシック" w:eastAsia="ＭＳ ゴシック" w:hAnsi="ＭＳ ゴシック" w:hint="eastAsia"/>
          <w:szCs w:val="21"/>
        </w:rPr>
        <w:t>（活動種類に「声」「身体」「楽器」と記載する）</w:t>
      </w:r>
      <w:r w:rsidR="001D6ACB" w:rsidRPr="004A005C">
        <w:rPr>
          <w:rFonts w:ascii="ＭＳ ゴシック" w:eastAsia="ＭＳ ゴシック" w:hAnsi="ＭＳ ゴシック" w:hint="eastAsia"/>
          <w:szCs w:val="21"/>
        </w:rPr>
        <w:t>。</w:t>
      </w:r>
    </w:p>
    <w:p w14:paraId="003A15AF" w14:textId="77777777" w:rsidR="007C46F6" w:rsidRDefault="007C46F6"/>
    <w:p w14:paraId="14A48654" w14:textId="77777777" w:rsidR="005C5859" w:rsidRPr="0030603B" w:rsidRDefault="005C5859" w:rsidP="005C5859">
      <w:pPr>
        <w:spacing w:beforeLines="50" w:before="180" w:afterLines="50" w:after="180"/>
        <w:jc w:val="center"/>
        <w:rPr>
          <w:rFonts w:ascii="ＭＳ ゴシック" w:eastAsia="ＭＳ ゴシック" w:hAnsi="ＭＳ ゴシック"/>
          <w:b/>
          <w:bCs/>
          <w:sz w:val="22"/>
          <w:shd w:val="pct15" w:color="auto" w:fill="FFFFFF"/>
        </w:rPr>
      </w:pPr>
      <w:r w:rsidRPr="00E52B3D">
        <w:rPr>
          <w:rFonts w:ascii="ＭＳ ゴシック" w:eastAsia="ＭＳ ゴシック" w:hAnsi="ＭＳ ゴシック" w:cs="MS-Mincho" w:hint="eastAsia"/>
          <w:kern w:val="0"/>
          <w:sz w:val="22"/>
          <w:shd w:val="pct15" w:color="auto" w:fill="FFFFFF"/>
        </w:rPr>
        <w:t>提出期限：</w:t>
      </w:r>
      <w:r>
        <w:rPr>
          <w:rFonts w:ascii="ＭＳ ゴシック" w:eastAsia="ＭＳ ゴシック" w:hAnsi="ＭＳ ゴシック" w:cs="MS-Mincho" w:hint="eastAsia"/>
          <w:kern w:val="0"/>
          <w:sz w:val="22"/>
          <w:shd w:val="pct15" w:color="auto" w:fill="FFFFFF"/>
        </w:rPr>
        <w:t>8</w:t>
      </w:r>
      <w:r w:rsidRPr="00E52B3D">
        <w:rPr>
          <w:rFonts w:ascii="ＭＳ ゴシック" w:eastAsia="ＭＳ ゴシック" w:hAnsi="ＭＳ ゴシック" w:cs="MS-Mincho"/>
          <w:kern w:val="0"/>
          <w:sz w:val="22"/>
          <w:shd w:val="pct15" w:color="auto" w:fill="FFFFFF"/>
        </w:rPr>
        <w:t xml:space="preserve"> </w:t>
      </w:r>
      <w:r w:rsidRPr="00E52B3D">
        <w:rPr>
          <w:rFonts w:ascii="ＭＳ ゴシック" w:eastAsia="ＭＳ ゴシック" w:hAnsi="ＭＳ ゴシック" w:cs="MS-Mincho" w:hint="eastAsia"/>
          <w:kern w:val="0"/>
          <w:sz w:val="22"/>
          <w:shd w:val="pct15" w:color="auto" w:fill="FFFFFF"/>
        </w:rPr>
        <w:t>月</w:t>
      </w:r>
      <w:r>
        <w:rPr>
          <w:rFonts w:ascii="ＭＳ ゴシック" w:eastAsia="ＭＳ ゴシック" w:hAnsi="ＭＳ ゴシック" w:cs="MS-Mincho" w:hint="eastAsia"/>
          <w:kern w:val="0"/>
          <w:sz w:val="22"/>
          <w:shd w:val="pct15" w:color="auto" w:fill="FFFFFF"/>
        </w:rPr>
        <w:t>13</w:t>
      </w:r>
      <w:r w:rsidRPr="00E52B3D">
        <w:rPr>
          <w:rFonts w:ascii="ＭＳ ゴシック" w:eastAsia="ＭＳ ゴシック" w:hAnsi="ＭＳ ゴシック" w:cs="MS-Mincho"/>
          <w:kern w:val="0"/>
          <w:sz w:val="22"/>
          <w:shd w:val="pct15" w:color="auto" w:fill="FFFFFF"/>
        </w:rPr>
        <w:t xml:space="preserve"> </w:t>
      </w:r>
      <w:r w:rsidRPr="00E52B3D">
        <w:rPr>
          <w:rFonts w:ascii="ＭＳ ゴシック" w:eastAsia="ＭＳ ゴシック" w:hAnsi="ＭＳ ゴシック" w:cs="MS-Mincho" w:hint="eastAsia"/>
          <w:kern w:val="0"/>
          <w:sz w:val="22"/>
          <w:shd w:val="pct15" w:color="auto" w:fill="FFFFFF"/>
        </w:rPr>
        <w:t>日（</w:t>
      </w:r>
      <w:r>
        <w:rPr>
          <w:rFonts w:ascii="ＭＳ ゴシック" w:eastAsia="ＭＳ ゴシック" w:hAnsi="ＭＳ ゴシック" w:cs="MS-Mincho" w:hint="eastAsia"/>
          <w:kern w:val="0"/>
          <w:sz w:val="22"/>
          <w:shd w:val="pct15" w:color="auto" w:fill="FFFFFF"/>
        </w:rPr>
        <w:t>火</w:t>
      </w:r>
      <w:r w:rsidRPr="00E52B3D">
        <w:rPr>
          <w:rFonts w:ascii="ＭＳ ゴシック" w:eastAsia="ＭＳ ゴシック" w:hAnsi="ＭＳ ゴシック" w:cs="MS-Mincho" w:hint="eastAsia"/>
          <w:kern w:val="0"/>
          <w:sz w:val="22"/>
          <w:shd w:val="pct15" w:color="auto" w:fill="FFFFFF"/>
        </w:rPr>
        <w:t>）</w:t>
      </w:r>
      <w:r w:rsidRPr="00E52B3D">
        <w:rPr>
          <w:rFonts w:ascii="ＭＳ ゴシック" w:eastAsia="ＭＳ ゴシック" w:hAnsi="ＭＳ ゴシック" w:cs="MS-Mincho"/>
          <w:kern w:val="0"/>
          <w:sz w:val="22"/>
          <w:shd w:val="pct15" w:color="auto" w:fill="FFFFFF"/>
        </w:rPr>
        <w:t xml:space="preserve"> </w:t>
      </w:r>
      <w:r w:rsidRPr="00E52B3D">
        <w:rPr>
          <w:rFonts w:ascii="ＭＳ ゴシック" w:eastAsia="ＭＳ ゴシック" w:hAnsi="ＭＳ ゴシック" w:cs="MS-Mincho" w:hint="eastAsia"/>
          <w:kern w:val="0"/>
          <w:sz w:val="22"/>
          <w:shd w:val="pct15" w:color="auto" w:fill="FFFFFF"/>
        </w:rPr>
        <w:t>午前</w:t>
      </w:r>
      <w:r w:rsidRPr="00E52B3D">
        <w:rPr>
          <w:rFonts w:ascii="ＭＳ ゴシック" w:eastAsia="ＭＳ ゴシック" w:hAnsi="ＭＳ ゴシック" w:cs="MS-Mincho"/>
          <w:kern w:val="0"/>
          <w:sz w:val="22"/>
          <w:shd w:val="pct15" w:color="auto" w:fill="FFFFFF"/>
        </w:rPr>
        <w:t xml:space="preserve">10 </w:t>
      </w:r>
      <w:r w:rsidRPr="00E52B3D">
        <w:rPr>
          <w:rFonts w:ascii="ＭＳ ゴシック" w:eastAsia="ＭＳ ゴシック" w:hAnsi="ＭＳ ゴシック" w:cs="MS-Mincho" w:hint="eastAsia"/>
          <w:kern w:val="0"/>
          <w:sz w:val="22"/>
          <w:shd w:val="pct15" w:color="auto" w:fill="FFFFFF"/>
        </w:rPr>
        <w:t xml:space="preserve">時まで　</w:t>
      </w:r>
      <w:r w:rsidRPr="00E52B3D">
        <w:rPr>
          <w:rFonts w:ascii="ＭＳ ゴシック" w:eastAsia="ＭＳ ゴシック" w:hAnsi="ＭＳ ゴシック" w:cs="MS-Mincho"/>
          <w:kern w:val="0"/>
          <w:sz w:val="22"/>
          <w:shd w:val="pct15" w:color="auto" w:fill="FFFFFF"/>
        </w:rPr>
        <w:t xml:space="preserve"> </w:t>
      </w:r>
      <w:r w:rsidRPr="00E52B3D">
        <w:rPr>
          <w:rFonts w:ascii="ＭＳ ゴシック" w:eastAsia="ＭＳ ゴシック" w:hAnsi="ＭＳ ゴシック" w:cs="MS-Mincho" w:hint="eastAsia"/>
          <w:kern w:val="0"/>
          <w:sz w:val="22"/>
          <w:shd w:val="pct15" w:color="auto" w:fill="FFFFFF"/>
        </w:rPr>
        <w:t>事務局のレポート専用メールに添付で送付のこと</w:t>
      </w:r>
    </w:p>
    <w:p w14:paraId="570FCFD2" w14:textId="77777777" w:rsidR="005C5859" w:rsidRPr="005C5859" w:rsidRDefault="005C5859">
      <w:pPr>
        <w:rPr>
          <w:rFonts w:hint="eastAsia"/>
        </w:rPr>
      </w:pPr>
    </w:p>
    <w:sectPr w:rsidR="005C5859" w:rsidRPr="005C5859" w:rsidSect="00A706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E444A" w14:textId="77777777" w:rsidR="00046321" w:rsidRDefault="00046321" w:rsidP="00842BBB">
      <w:r>
        <w:separator/>
      </w:r>
    </w:p>
  </w:endnote>
  <w:endnote w:type="continuationSeparator" w:id="0">
    <w:p w14:paraId="2D948EAD" w14:textId="77777777" w:rsidR="00046321" w:rsidRDefault="00046321" w:rsidP="0084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FC66" w14:textId="77777777" w:rsidR="00046321" w:rsidRDefault="00046321" w:rsidP="00842BBB">
      <w:r>
        <w:separator/>
      </w:r>
    </w:p>
  </w:footnote>
  <w:footnote w:type="continuationSeparator" w:id="0">
    <w:p w14:paraId="10181DB9" w14:textId="77777777" w:rsidR="00046321" w:rsidRDefault="00046321" w:rsidP="0084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F6"/>
    <w:rsid w:val="00027CCA"/>
    <w:rsid w:val="00046321"/>
    <w:rsid w:val="000615B4"/>
    <w:rsid w:val="000E1122"/>
    <w:rsid w:val="000F625C"/>
    <w:rsid w:val="001D6ACB"/>
    <w:rsid w:val="001F3C4C"/>
    <w:rsid w:val="001F517C"/>
    <w:rsid w:val="00364C32"/>
    <w:rsid w:val="003877B4"/>
    <w:rsid w:val="003A6CF1"/>
    <w:rsid w:val="003A71D1"/>
    <w:rsid w:val="003D41BC"/>
    <w:rsid w:val="00445D1B"/>
    <w:rsid w:val="005A1192"/>
    <w:rsid w:val="005B61E8"/>
    <w:rsid w:val="005C5859"/>
    <w:rsid w:val="005D68A3"/>
    <w:rsid w:val="005E6BD0"/>
    <w:rsid w:val="006613DF"/>
    <w:rsid w:val="00663168"/>
    <w:rsid w:val="00674DE8"/>
    <w:rsid w:val="0079616F"/>
    <w:rsid w:val="007A58E8"/>
    <w:rsid w:val="007C46F6"/>
    <w:rsid w:val="007D6A45"/>
    <w:rsid w:val="00842BBB"/>
    <w:rsid w:val="0085451F"/>
    <w:rsid w:val="008E65C0"/>
    <w:rsid w:val="009056B4"/>
    <w:rsid w:val="00915F0B"/>
    <w:rsid w:val="00922E7B"/>
    <w:rsid w:val="00927F37"/>
    <w:rsid w:val="0093121D"/>
    <w:rsid w:val="00970397"/>
    <w:rsid w:val="009A0CE1"/>
    <w:rsid w:val="009B592F"/>
    <w:rsid w:val="00A15A1B"/>
    <w:rsid w:val="00A34F47"/>
    <w:rsid w:val="00A43191"/>
    <w:rsid w:val="00A70644"/>
    <w:rsid w:val="00A91A0F"/>
    <w:rsid w:val="00AB0981"/>
    <w:rsid w:val="00AF62C8"/>
    <w:rsid w:val="00B62ACC"/>
    <w:rsid w:val="00BF0298"/>
    <w:rsid w:val="00D268DD"/>
    <w:rsid w:val="00D55373"/>
    <w:rsid w:val="00DA1A9F"/>
    <w:rsid w:val="00E96DEF"/>
    <w:rsid w:val="00EB2FF4"/>
    <w:rsid w:val="00EC334C"/>
    <w:rsid w:val="00F902E2"/>
    <w:rsid w:val="00F9186B"/>
    <w:rsid w:val="00FB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1A00E"/>
  <w15:chartTrackingRefBased/>
  <w15:docId w15:val="{C7A79D7F-B2FB-4417-BFA9-773395F1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BBB"/>
    <w:pPr>
      <w:tabs>
        <w:tab w:val="center" w:pos="4252"/>
        <w:tab w:val="right" w:pos="8504"/>
      </w:tabs>
      <w:snapToGrid w:val="0"/>
    </w:pPr>
  </w:style>
  <w:style w:type="character" w:customStyle="1" w:styleId="a5">
    <w:name w:val="ヘッダー (文字)"/>
    <w:basedOn w:val="a0"/>
    <w:link w:val="a4"/>
    <w:uiPriority w:val="99"/>
    <w:rsid w:val="00842BBB"/>
  </w:style>
  <w:style w:type="paragraph" w:styleId="a6">
    <w:name w:val="footer"/>
    <w:basedOn w:val="a"/>
    <w:link w:val="a7"/>
    <w:uiPriority w:val="99"/>
    <w:unhideWhenUsed/>
    <w:rsid w:val="00842BBB"/>
    <w:pPr>
      <w:tabs>
        <w:tab w:val="center" w:pos="4252"/>
        <w:tab w:val="right" w:pos="8504"/>
      </w:tabs>
      <w:snapToGrid w:val="0"/>
    </w:pPr>
  </w:style>
  <w:style w:type="character" w:customStyle="1" w:styleId="a7">
    <w:name w:val="フッター (文字)"/>
    <w:basedOn w:val="a0"/>
    <w:link w:val="a6"/>
    <w:uiPriority w:val="99"/>
    <w:rsid w:val="0084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497739">
      <w:bodyDiv w:val="1"/>
      <w:marLeft w:val="0"/>
      <w:marRight w:val="0"/>
      <w:marTop w:val="0"/>
      <w:marBottom w:val="0"/>
      <w:divBdr>
        <w:top w:val="none" w:sz="0" w:space="0" w:color="auto"/>
        <w:left w:val="none" w:sz="0" w:space="0" w:color="auto"/>
        <w:bottom w:val="none" w:sz="0" w:space="0" w:color="auto"/>
        <w:right w:val="none" w:sz="0" w:space="0" w:color="auto"/>
      </w:divBdr>
    </w:div>
    <w:div w:id="17360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夏子</dc:creator>
  <cp:keywords/>
  <dc:description/>
  <cp:lastModifiedBy>夏子 平野</cp:lastModifiedBy>
  <cp:revision>3</cp:revision>
  <dcterms:created xsi:type="dcterms:W3CDTF">2024-06-23T12:09:00Z</dcterms:created>
  <dcterms:modified xsi:type="dcterms:W3CDTF">2024-06-23T12:19:00Z</dcterms:modified>
</cp:coreProperties>
</file>